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40" w:rsidRDefault="007D135B" w:rsidP="007D135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</w:p>
    <w:p w:rsidR="000121E1" w:rsidRDefault="00F369BB" w:rsidP="000121E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15050" cy="79057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E1" w:rsidRDefault="000121E1" w:rsidP="008F3740">
      <w:pPr>
        <w:ind w:left="4680"/>
        <w:rPr>
          <w:b/>
          <w:bCs/>
        </w:rPr>
      </w:pPr>
    </w:p>
    <w:p w:rsidR="00DB297D" w:rsidRDefault="00DB297D" w:rsidP="008F3740">
      <w:pPr>
        <w:ind w:left="4680"/>
        <w:rPr>
          <w:b/>
          <w:bCs/>
        </w:rPr>
      </w:pPr>
    </w:p>
    <w:p w:rsidR="00DB297D" w:rsidRDefault="00DB297D" w:rsidP="008F3740">
      <w:pPr>
        <w:ind w:left="4680"/>
        <w:rPr>
          <w:b/>
          <w:bCs/>
        </w:rPr>
      </w:pPr>
    </w:p>
    <w:p w:rsidR="007D135B" w:rsidRDefault="007D135B" w:rsidP="008F3740">
      <w:pPr>
        <w:ind w:left="4680"/>
        <w:rPr>
          <w:b/>
          <w:bCs/>
        </w:rPr>
      </w:pPr>
      <w:r>
        <w:rPr>
          <w:b/>
          <w:bCs/>
        </w:rPr>
        <w:t xml:space="preserve">Al Comune di </w:t>
      </w:r>
      <w:r w:rsidR="000121E1">
        <w:rPr>
          <w:b/>
          <w:bCs/>
        </w:rPr>
        <w:t>MONTELEPRE</w:t>
      </w:r>
    </w:p>
    <w:p w:rsidR="00DB297D" w:rsidRPr="00DB297D" w:rsidRDefault="007D135B" w:rsidP="00DB297D">
      <w:pPr>
        <w:pStyle w:val="Titolo1"/>
        <w:rPr>
          <w:b w:val="0"/>
          <w:i/>
        </w:rPr>
      </w:pPr>
      <w:r w:rsidRPr="00DB297D">
        <w:rPr>
          <w:b w:val="0"/>
          <w:i/>
        </w:rPr>
        <w:t xml:space="preserve">                                                                              </w:t>
      </w:r>
      <w:r w:rsidR="00DB297D" w:rsidRPr="00DB297D">
        <w:rPr>
          <w:b w:val="0"/>
          <w:i/>
        </w:rPr>
        <w:t xml:space="preserve">SETTORE RISORSE FINANZIARIE </w:t>
      </w:r>
    </w:p>
    <w:p w:rsidR="00DB297D" w:rsidRPr="00DB297D" w:rsidRDefault="00DB297D" w:rsidP="00DB297D">
      <w:pPr>
        <w:pStyle w:val="Titolo1"/>
        <w:ind w:left="4678"/>
        <w:rPr>
          <w:b w:val="0"/>
        </w:rPr>
      </w:pPr>
      <w:r w:rsidRPr="00DB297D">
        <w:rPr>
          <w:b w:val="0"/>
        </w:rPr>
        <w:t>V</w:t>
      </w:r>
      <w:r>
        <w:rPr>
          <w:b w:val="0"/>
        </w:rPr>
        <w:t>ia</w:t>
      </w:r>
      <w:r w:rsidRPr="00DB297D">
        <w:rPr>
          <w:b w:val="0"/>
        </w:rPr>
        <w:t xml:space="preserve"> C. D</w:t>
      </w:r>
      <w:r>
        <w:rPr>
          <w:b w:val="0"/>
        </w:rPr>
        <w:t>i</w:t>
      </w:r>
      <w:r w:rsidRPr="00DB297D">
        <w:rPr>
          <w:b w:val="0"/>
        </w:rPr>
        <w:t xml:space="preserve"> B</w:t>
      </w:r>
      <w:r>
        <w:rPr>
          <w:b w:val="0"/>
        </w:rPr>
        <w:t>ella</w:t>
      </w:r>
      <w:r w:rsidRPr="00DB297D">
        <w:rPr>
          <w:b w:val="0"/>
        </w:rPr>
        <w:t xml:space="preserve">, 60 </w:t>
      </w:r>
    </w:p>
    <w:p w:rsidR="000121E1" w:rsidRDefault="00DB297D" w:rsidP="00DB297D">
      <w:pPr>
        <w:pStyle w:val="Titolo1"/>
        <w:ind w:left="4678"/>
      </w:pPr>
      <w:r w:rsidRPr="00DB297D">
        <w:rPr>
          <w:b w:val="0"/>
        </w:rPr>
        <w:t>90040 M</w:t>
      </w:r>
      <w:r>
        <w:rPr>
          <w:b w:val="0"/>
        </w:rPr>
        <w:t>ontelepre</w:t>
      </w:r>
      <w:r w:rsidRPr="00DB297D">
        <w:rPr>
          <w:b w:val="0"/>
        </w:rPr>
        <w:t xml:space="preserve"> (PA</w:t>
      </w:r>
      <w:r>
        <w:t>)</w:t>
      </w:r>
    </w:p>
    <w:p w:rsidR="000121E1" w:rsidRPr="000121E1" w:rsidRDefault="000121E1" w:rsidP="000121E1"/>
    <w:p w:rsidR="000338BF" w:rsidRPr="000338BF" w:rsidRDefault="000338BF" w:rsidP="000338BF"/>
    <w:p w:rsidR="000338BF" w:rsidRDefault="000338BF" w:rsidP="007D135B">
      <w:pPr>
        <w:jc w:val="center"/>
        <w:rPr>
          <w:b/>
          <w:bCs/>
        </w:rPr>
      </w:pPr>
    </w:p>
    <w:p w:rsidR="00DB297D" w:rsidRPr="00DB297D" w:rsidRDefault="00DB297D" w:rsidP="00DB297D">
      <w:pPr>
        <w:rPr>
          <w:b/>
          <w:bCs/>
        </w:rPr>
      </w:pPr>
      <w:r w:rsidRPr="00DB297D">
        <w:rPr>
          <w:b/>
        </w:rPr>
        <w:t xml:space="preserve">Oggetto: Tributo sui rifiuti TARI - Istanza di riduzione </w:t>
      </w:r>
    </w:p>
    <w:p w:rsidR="00DB297D" w:rsidRDefault="00DB297D" w:rsidP="007D135B">
      <w:pPr>
        <w:jc w:val="center"/>
        <w:rPr>
          <w:b/>
          <w:bCs/>
        </w:rPr>
      </w:pPr>
    </w:p>
    <w:p w:rsidR="00DB297D" w:rsidRDefault="00DB297D" w:rsidP="007D135B">
      <w:pPr>
        <w:jc w:val="center"/>
        <w:rPr>
          <w:b/>
          <w:bCs/>
        </w:rPr>
      </w:pPr>
    </w:p>
    <w:p w:rsidR="007D135B" w:rsidRDefault="007D135B" w:rsidP="007D135B">
      <w:r>
        <w:t>Il sottoscritto________________________________________________________________</w:t>
      </w:r>
      <w:r w:rsidR="000338BF">
        <w:t>____</w:t>
      </w:r>
    </w:p>
    <w:p w:rsidR="007D135B" w:rsidRDefault="007D135B" w:rsidP="007D135B"/>
    <w:p w:rsidR="007D135B" w:rsidRDefault="007D135B" w:rsidP="007D135B">
      <w:r>
        <w:t>nato a __________________________il___________________________________________</w:t>
      </w:r>
      <w:r w:rsidR="000338BF">
        <w:t>___</w:t>
      </w:r>
    </w:p>
    <w:p w:rsidR="007D135B" w:rsidRDefault="007D135B" w:rsidP="007D135B"/>
    <w:p w:rsidR="007D135B" w:rsidRDefault="00D73BA0" w:rsidP="007D135B">
      <w:proofErr w:type="gramStart"/>
      <w:r>
        <w:t xml:space="preserve">residente </w:t>
      </w:r>
      <w:r w:rsidR="007D135B">
        <w:t xml:space="preserve"> in</w:t>
      </w:r>
      <w:proofErr w:type="gramEnd"/>
      <w:r w:rsidR="007D135B">
        <w:t>____________________________Via_</w:t>
      </w:r>
      <w:r w:rsidR="000338BF">
        <w:t>______________________________n._____</w:t>
      </w:r>
    </w:p>
    <w:p w:rsidR="007D135B" w:rsidRDefault="007D135B" w:rsidP="007D135B"/>
    <w:p w:rsidR="007D135B" w:rsidRDefault="007D135B" w:rsidP="007D135B">
      <w:r>
        <w:t>codice fiscale___________________________________</w:t>
      </w:r>
      <w:r w:rsidR="001B0D28">
        <w:t xml:space="preserve"> tel. _____________________________</w:t>
      </w:r>
    </w:p>
    <w:p w:rsidR="001B0D28" w:rsidRDefault="001B0D28" w:rsidP="007D135B"/>
    <w:p w:rsidR="001B0D28" w:rsidRDefault="001B0D28" w:rsidP="007D135B">
      <w:r>
        <w:t>email: _________________________________________________________________________</w:t>
      </w:r>
    </w:p>
    <w:p w:rsidR="007D135B" w:rsidRDefault="007D135B" w:rsidP="007D135B"/>
    <w:p w:rsidR="00C7229C" w:rsidRDefault="007D135B" w:rsidP="005B3A73">
      <w:pPr>
        <w:pStyle w:val="Titolo2"/>
      </w:pPr>
      <w:r>
        <w:t>DICHIARA</w:t>
      </w:r>
    </w:p>
    <w:p w:rsidR="000338BF" w:rsidRPr="000338BF" w:rsidRDefault="000338BF" w:rsidP="000338BF"/>
    <w:p w:rsidR="007D135B" w:rsidRDefault="007D135B" w:rsidP="00DB297D">
      <w:pPr>
        <w:pStyle w:val="Titolo2"/>
        <w:spacing w:line="360" w:lineRule="auto"/>
        <w:jc w:val="both"/>
      </w:pPr>
      <w:r>
        <w:t xml:space="preserve">(ai </w:t>
      </w:r>
      <w:r w:rsidR="0046408B">
        <w:t xml:space="preserve">sensi dell’art. 47 del </w:t>
      </w:r>
      <w:proofErr w:type="spellStart"/>
      <w:r w:rsidR="0046408B">
        <w:t>d</w:t>
      </w:r>
      <w:r>
        <w:t>.P.R.</w:t>
      </w:r>
      <w:proofErr w:type="spellEnd"/>
      <w:r>
        <w:t xml:space="preserve"> 28 dicembre 2000, n. 445 – senza autentica di sottoscrizione)</w:t>
      </w:r>
    </w:p>
    <w:p w:rsidR="00DB297D" w:rsidRDefault="007D135B" w:rsidP="00DB297D">
      <w:pPr>
        <w:spacing w:line="360" w:lineRule="auto"/>
        <w:jc w:val="both"/>
      </w:pPr>
      <w:r>
        <w:t xml:space="preserve">consapevole delle sanzioni penali in caso di dichiarazioni false e della conseguente decadenza dai benefici eventualmente conseguiti (ai sensi degli artt. 75 e 76 </w:t>
      </w:r>
      <w:r w:rsidR="0046408B">
        <w:t xml:space="preserve">del </w:t>
      </w:r>
      <w:proofErr w:type="spellStart"/>
      <w:r w:rsidR="0046408B">
        <w:t>d</w:t>
      </w:r>
      <w:r>
        <w:t>.P.R.</w:t>
      </w:r>
      <w:proofErr w:type="spellEnd"/>
      <w:r>
        <w:t xml:space="preserve"> </w:t>
      </w:r>
      <w:r w:rsidR="0046408B">
        <w:t xml:space="preserve">n. </w:t>
      </w:r>
      <w:r>
        <w:t xml:space="preserve">445/2000) sotto la propria responsabilità di soddisfare </w:t>
      </w:r>
      <w:r w:rsidR="00DB297D">
        <w:t>i requisiti sotto riportati</w:t>
      </w:r>
      <w:r w:rsidR="00050783">
        <w:t xml:space="preserve"> necessari per il diritto alle riduzioni</w:t>
      </w:r>
      <w:r w:rsidR="00DB297D">
        <w:t xml:space="preserve"> </w:t>
      </w:r>
      <w:proofErr w:type="gramStart"/>
      <w:r w:rsidR="00DB297D">
        <w:t xml:space="preserve">previste </w:t>
      </w:r>
      <w:r>
        <w:t xml:space="preserve"> d</w:t>
      </w:r>
      <w:r w:rsidR="00DB297D">
        <w:t>a</w:t>
      </w:r>
      <w:r>
        <w:t>l</w:t>
      </w:r>
      <w:proofErr w:type="gramEnd"/>
      <w:r>
        <w:t xml:space="preserve"> Regolamento comunale per l’applicazione della tassa per lo smalti</w:t>
      </w:r>
      <w:r w:rsidR="006E2312">
        <w:t xml:space="preserve">mento dei rifiuti solidi urbani relativa all’immobile ubicato in </w:t>
      </w:r>
      <w:r w:rsidR="00DB297D">
        <w:t>Montelepre come sotto specificato:</w:t>
      </w:r>
    </w:p>
    <w:p w:rsidR="000612A9" w:rsidRDefault="00F369BB" w:rsidP="00DB297D">
      <w:pPr>
        <w:jc w:val="center"/>
      </w:pPr>
      <w:r>
        <w:rPr>
          <w:noProof/>
        </w:rPr>
        <w:drawing>
          <wp:inline distT="0" distB="0" distL="0" distR="0">
            <wp:extent cx="6115050" cy="2705100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74" w:rsidRDefault="00D31674" w:rsidP="00DB297D">
      <w:pPr>
        <w:jc w:val="center"/>
      </w:pPr>
    </w:p>
    <w:p w:rsidR="00341665" w:rsidRDefault="00341665" w:rsidP="00DB297D">
      <w:pPr>
        <w:jc w:val="center"/>
      </w:pPr>
    </w:p>
    <w:p w:rsidR="00D31674" w:rsidRDefault="0046408B" w:rsidP="00DB297D">
      <w:pPr>
        <w:jc w:val="center"/>
      </w:pPr>
      <w:r>
        <w:rPr>
          <w:noProof/>
        </w:rPr>
        <w:pict>
          <v:rect id="_x0000_s1035" style="position:absolute;left:0;text-align:left;margin-left:7.8pt;margin-top:12.75pt;width:20.25pt;height:17.25pt;z-index:251658240"/>
        </w:pict>
      </w:r>
    </w:p>
    <w:p w:rsidR="00D31674" w:rsidRDefault="00341665" w:rsidP="00D31674">
      <w:r>
        <w:tab/>
      </w:r>
      <w:r w:rsidR="00D31674">
        <w:t xml:space="preserve">che le pertinenze </w:t>
      </w:r>
      <w:r w:rsidR="00D31674" w:rsidRPr="00D31674">
        <w:t>così come definite dalla normativa istitutiva dell’I</w:t>
      </w:r>
      <w:r w:rsidR="0046408B">
        <w:t>MU</w:t>
      </w:r>
      <w:r>
        <w:t xml:space="preserve"> dell'immobile di cui sopra</w:t>
      </w:r>
      <w:r w:rsidR="00D31674" w:rsidRPr="00D31674">
        <w:t>,</w:t>
      </w:r>
      <w:r w:rsidR="00D31674">
        <w:t xml:space="preserve"> sono</w:t>
      </w:r>
      <w:r>
        <w:t>:</w:t>
      </w:r>
    </w:p>
    <w:p w:rsidR="00D31674" w:rsidRDefault="00D31674" w:rsidP="00D31674"/>
    <w:p w:rsidR="00D31674" w:rsidRDefault="00F369BB" w:rsidP="00F2157D">
      <w:pPr>
        <w:jc w:val="center"/>
      </w:pPr>
      <w:r>
        <w:rPr>
          <w:noProof/>
        </w:rPr>
        <w:drawing>
          <wp:inline distT="0" distB="0" distL="0" distR="0">
            <wp:extent cx="6115050" cy="1209675"/>
            <wp:effectExtent l="1905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BF" w:rsidRDefault="000338BF" w:rsidP="007D135B">
      <w:pPr>
        <w:pStyle w:val="Titolo2"/>
      </w:pPr>
    </w:p>
    <w:p w:rsidR="00A008F6" w:rsidRDefault="0046408B" w:rsidP="0046408B">
      <w:pPr>
        <w:jc w:val="both"/>
      </w:pPr>
      <w:r>
        <w:rPr>
          <w:noProof/>
        </w:rPr>
        <w:pict>
          <v:rect id="_x0000_s1036" style="position:absolute;left:0;text-align:left;margin-left:4.05pt;margin-top:12pt;width:20.25pt;height:17.25pt;z-index:251659264"/>
        </w:pict>
      </w:r>
    </w:p>
    <w:p w:rsidR="00A008F6" w:rsidRDefault="00341665" w:rsidP="0046408B">
      <w:pPr>
        <w:jc w:val="both"/>
      </w:pPr>
      <w:r>
        <w:tab/>
      </w:r>
      <w:r w:rsidR="006E67AD">
        <w:t>riduzione lettera A</w:t>
      </w:r>
    </w:p>
    <w:p w:rsidR="006E67AD" w:rsidRDefault="006E67AD" w:rsidP="0046408B">
      <w:pPr>
        <w:jc w:val="both"/>
      </w:pPr>
    </w:p>
    <w:p w:rsidR="006E67AD" w:rsidRDefault="006E67AD" w:rsidP="0046408B">
      <w:pPr>
        <w:numPr>
          <w:ilvl w:val="0"/>
          <w:numId w:val="25"/>
        </w:numPr>
        <w:jc w:val="both"/>
      </w:pPr>
      <w:r>
        <w:t xml:space="preserve">che </w:t>
      </w:r>
      <w:r w:rsidR="00A008F6">
        <w:t>i componenti del nucleo familiare sono tutti residenti all’estero;</w:t>
      </w:r>
    </w:p>
    <w:p w:rsidR="006E67AD" w:rsidRDefault="0046408B" w:rsidP="0046408B">
      <w:pPr>
        <w:jc w:val="both"/>
      </w:pPr>
      <w:r>
        <w:rPr>
          <w:noProof/>
        </w:rPr>
        <w:pict>
          <v:rect id="_x0000_s1037" style="position:absolute;left:0;text-align:left;margin-left:4.8pt;margin-top:12.65pt;width:20.25pt;height:17.25pt;z-index:251660288"/>
        </w:pict>
      </w:r>
    </w:p>
    <w:p w:rsidR="006E67AD" w:rsidRDefault="00341665" w:rsidP="0046408B">
      <w:pPr>
        <w:jc w:val="both"/>
      </w:pPr>
      <w:r>
        <w:tab/>
      </w:r>
      <w:r w:rsidR="006E67AD">
        <w:t>riduzione lettera C</w:t>
      </w:r>
    </w:p>
    <w:p w:rsidR="006E67AD" w:rsidRDefault="006E67AD" w:rsidP="0046408B">
      <w:pPr>
        <w:jc w:val="both"/>
      </w:pPr>
    </w:p>
    <w:p w:rsidR="00A008F6" w:rsidRDefault="006E67AD" w:rsidP="0046408B">
      <w:pPr>
        <w:numPr>
          <w:ilvl w:val="0"/>
          <w:numId w:val="25"/>
        </w:numPr>
        <w:jc w:val="both"/>
      </w:pPr>
      <w:r>
        <w:t>che l'immobile è</w:t>
      </w:r>
      <w:r w:rsidR="00A008F6">
        <w:t xml:space="preserve"> tenut</w:t>
      </w:r>
      <w:r>
        <w:t>o a disposizione;</w:t>
      </w:r>
      <w:r w:rsidR="00A008F6">
        <w:t xml:space="preserve"> </w:t>
      </w:r>
    </w:p>
    <w:p w:rsidR="006E67AD" w:rsidRDefault="006E67AD" w:rsidP="0046408B">
      <w:pPr>
        <w:numPr>
          <w:ilvl w:val="0"/>
          <w:numId w:val="25"/>
        </w:numPr>
        <w:jc w:val="both"/>
      </w:pPr>
      <w:r>
        <w:t>che nell'immobile non sono presenti soggetti residenti;</w:t>
      </w:r>
    </w:p>
    <w:p w:rsidR="006E67AD" w:rsidRDefault="00A008F6" w:rsidP="0046408B">
      <w:pPr>
        <w:numPr>
          <w:ilvl w:val="0"/>
          <w:numId w:val="25"/>
        </w:numPr>
        <w:jc w:val="both"/>
      </w:pPr>
      <w:r>
        <w:t xml:space="preserve"> di non voler cedere l'alloggio in locazione o</w:t>
      </w:r>
      <w:r w:rsidR="006E67AD">
        <w:t xml:space="preserve"> </w:t>
      </w:r>
      <w:r>
        <w:t>comodato.</w:t>
      </w:r>
    </w:p>
    <w:p w:rsidR="006E67AD" w:rsidRDefault="0046408B" w:rsidP="0046408B">
      <w:pPr>
        <w:jc w:val="both"/>
      </w:pPr>
      <w:r>
        <w:rPr>
          <w:noProof/>
        </w:rPr>
        <w:pict>
          <v:rect id="_x0000_s1038" style="position:absolute;left:0;text-align:left;margin-left:4.8pt;margin-top:12pt;width:20.25pt;height:17.25pt;z-index:251661312"/>
        </w:pict>
      </w:r>
    </w:p>
    <w:p w:rsidR="006E67AD" w:rsidRDefault="00341665" w:rsidP="0046408B">
      <w:pPr>
        <w:jc w:val="both"/>
      </w:pPr>
      <w:r>
        <w:tab/>
      </w:r>
      <w:r w:rsidR="006E67AD">
        <w:t>riduzione lettera D</w:t>
      </w:r>
    </w:p>
    <w:p w:rsidR="006E67AD" w:rsidRDefault="006E67AD" w:rsidP="0046408B">
      <w:pPr>
        <w:jc w:val="both"/>
      </w:pPr>
    </w:p>
    <w:p w:rsidR="006E67AD" w:rsidRDefault="006E67AD" w:rsidP="0046408B">
      <w:pPr>
        <w:numPr>
          <w:ilvl w:val="0"/>
          <w:numId w:val="25"/>
        </w:numPr>
        <w:jc w:val="both"/>
      </w:pPr>
      <w:r>
        <w:t xml:space="preserve">che l'immobile trattasi di </w:t>
      </w:r>
      <w:r w:rsidRPr="006E67AD">
        <w:t>fabbricat</w:t>
      </w:r>
      <w:r>
        <w:t>o rurale ad uso abitativo.</w:t>
      </w:r>
    </w:p>
    <w:p w:rsidR="006E67AD" w:rsidRDefault="0046408B" w:rsidP="0046408B">
      <w:pPr>
        <w:jc w:val="both"/>
      </w:pPr>
      <w:r>
        <w:rPr>
          <w:noProof/>
        </w:rPr>
        <w:pict>
          <v:rect id="_x0000_s1039" style="position:absolute;left:0;text-align:left;margin-left:4.8pt;margin-top:12.95pt;width:20.25pt;height:17.25pt;z-index:251662336"/>
        </w:pict>
      </w:r>
    </w:p>
    <w:p w:rsidR="006E67AD" w:rsidRDefault="00341665" w:rsidP="0046408B">
      <w:pPr>
        <w:jc w:val="both"/>
      </w:pPr>
      <w:r>
        <w:tab/>
      </w:r>
      <w:r w:rsidR="006E67AD">
        <w:t>riduzione lettera K</w:t>
      </w:r>
    </w:p>
    <w:p w:rsidR="006E67AD" w:rsidRDefault="006E67AD" w:rsidP="0046408B">
      <w:pPr>
        <w:jc w:val="both"/>
      </w:pPr>
    </w:p>
    <w:p w:rsidR="006E67AD" w:rsidRDefault="006E67AD" w:rsidP="0046408B">
      <w:pPr>
        <w:numPr>
          <w:ilvl w:val="0"/>
          <w:numId w:val="25"/>
        </w:numPr>
        <w:jc w:val="both"/>
      </w:pPr>
      <w:r>
        <w:t xml:space="preserve">che il sottoscritto detiene una compostiera con i requisiti del regolamento del compostaggio domestico approvato con delibera di Consiglio </w:t>
      </w:r>
      <w:r w:rsidR="0046408B">
        <w:t>c</w:t>
      </w:r>
      <w:r>
        <w:t>omunale n</w:t>
      </w:r>
      <w:r w:rsidR="0046408B">
        <w:t xml:space="preserve">. </w:t>
      </w:r>
      <w:r>
        <w:t>_____ del ___</w:t>
      </w:r>
      <w:r w:rsidR="0046408B">
        <w:t>_____</w:t>
      </w:r>
      <w:r>
        <w:t>_________</w:t>
      </w:r>
      <w:r w:rsidR="00D31674">
        <w:t>;</w:t>
      </w:r>
    </w:p>
    <w:p w:rsidR="00401DD7" w:rsidRDefault="00401DD7" w:rsidP="0046408B">
      <w:pPr>
        <w:numPr>
          <w:ilvl w:val="0"/>
          <w:numId w:val="25"/>
        </w:numPr>
        <w:jc w:val="both"/>
      </w:pPr>
      <w:r>
        <w:t>che utilizza in modo esclusivo la compostiera domestica per lo smaltimento dei rifiuti organici seguendo le prescrizioni del regolamento di cui sopra;</w:t>
      </w:r>
    </w:p>
    <w:p w:rsidR="00CB3470" w:rsidRDefault="00401DD7" w:rsidP="0046408B">
      <w:pPr>
        <w:numPr>
          <w:ilvl w:val="0"/>
          <w:numId w:val="25"/>
        </w:numPr>
        <w:jc w:val="both"/>
      </w:pPr>
      <w:r>
        <w:t>che è disponibile in ogni momento a permettere l'accesso delle autorità competenti per la verifica dell'utilizzo della compostiera che è installata in __________________________ ________________________________________________________________</w:t>
      </w:r>
      <w:r w:rsidR="0046408B">
        <w:t>___</w:t>
      </w:r>
      <w:r>
        <w:t>_______</w:t>
      </w:r>
    </w:p>
    <w:p w:rsidR="00341665" w:rsidRDefault="00CB3470" w:rsidP="0046408B">
      <w:pPr>
        <w:pStyle w:val="Paragrafoelenco"/>
        <w:numPr>
          <w:ilvl w:val="0"/>
          <w:numId w:val="25"/>
        </w:numPr>
        <w:jc w:val="both"/>
      </w:pPr>
      <w:r>
        <w:t>r</w:t>
      </w:r>
      <w:r w:rsidR="00401DD7">
        <w:t>endendomi reperibile ai seguenti contatti telefonici: ________________________</w:t>
      </w:r>
      <w:r w:rsidR="0046408B">
        <w:t>__</w:t>
      </w:r>
      <w:r w:rsidR="00401DD7">
        <w:t>_____;</w:t>
      </w:r>
    </w:p>
    <w:p w:rsidR="00401DD7" w:rsidRDefault="00401DD7" w:rsidP="0046408B">
      <w:pPr>
        <w:numPr>
          <w:ilvl w:val="0"/>
          <w:numId w:val="25"/>
        </w:numPr>
        <w:jc w:val="both"/>
      </w:pPr>
      <w:r>
        <w:t>di aver restituito all'Ufficio Tecnico Comunale i contenitori per la raccolta dell'umido;</w:t>
      </w:r>
    </w:p>
    <w:p w:rsidR="00401DD7" w:rsidRDefault="00401DD7" w:rsidP="0046408B">
      <w:pPr>
        <w:numPr>
          <w:ilvl w:val="0"/>
          <w:numId w:val="25"/>
        </w:numPr>
        <w:jc w:val="both"/>
      </w:pPr>
      <w:r>
        <w:t>di non conferire più al servizio di raccolta rifiuti o all'isola ecologica, la frazione differenziata dell'Umido.</w:t>
      </w:r>
    </w:p>
    <w:p w:rsidR="00401DD7" w:rsidRDefault="00401DD7" w:rsidP="0046408B">
      <w:pPr>
        <w:jc w:val="both"/>
      </w:pPr>
    </w:p>
    <w:p w:rsidR="00401DD7" w:rsidRDefault="0046408B" w:rsidP="0046408B">
      <w:pPr>
        <w:jc w:val="both"/>
      </w:pPr>
      <w:r>
        <w:rPr>
          <w:noProof/>
        </w:rPr>
        <w:pict>
          <v:rect id="_x0000_s1041" style="position:absolute;left:0;text-align:left;margin-left:5.55pt;margin-top:-.2pt;width:20.25pt;height:17.25pt;z-index:251663360"/>
        </w:pict>
      </w:r>
      <w:r w:rsidR="00341665">
        <w:tab/>
      </w:r>
      <w:r w:rsidR="00401DD7">
        <w:t>riduzione lettera L</w:t>
      </w:r>
    </w:p>
    <w:p w:rsidR="00401DD7" w:rsidRDefault="00401DD7" w:rsidP="0046408B">
      <w:pPr>
        <w:jc w:val="both"/>
      </w:pPr>
    </w:p>
    <w:p w:rsidR="00F86B7E" w:rsidRDefault="00F86B7E" w:rsidP="0046408B">
      <w:pPr>
        <w:numPr>
          <w:ilvl w:val="0"/>
          <w:numId w:val="25"/>
        </w:numPr>
        <w:jc w:val="both"/>
      </w:pPr>
      <w:r>
        <w:t xml:space="preserve">che </w:t>
      </w:r>
      <w:r w:rsidR="00401DD7">
        <w:t>tutti i componenti del nucleo familiare sono disoccupati, inoccupati</w:t>
      </w:r>
      <w:r>
        <w:t xml:space="preserve"> </w:t>
      </w:r>
      <w:r w:rsidR="00401DD7">
        <w:t>o percettori di nuova assicurazione sociale per l'impiego o indennità di mobilità o cassa</w:t>
      </w:r>
      <w:r>
        <w:t xml:space="preserve"> </w:t>
      </w:r>
      <w:r w:rsidR="00401DD7">
        <w:t>integrazione guadagni da più di 18 mesi</w:t>
      </w:r>
      <w:r>
        <w:t>;</w:t>
      </w:r>
    </w:p>
    <w:p w:rsidR="00401DD7" w:rsidRDefault="00401DD7" w:rsidP="0046408B">
      <w:pPr>
        <w:numPr>
          <w:ilvl w:val="0"/>
          <w:numId w:val="25"/>
        </w:numPr>
        <w:jc w:val="both"/>
      </w:pPr>
      <w:r>
        <w:t xml:space="preserve">che </w:t>
      </w:r>
      <w:r w:rsidR="00F86B7E">
        <w:t>il valore dell'</w:t>
      </w:r>
      <w:r>
        <w:t>ISEE</w:t>
      </w:r>
      <w:r w:rsidR="00F86B7E">
        <w:t xml:space="preserve"> in corso di validità è</w:t>
      </w:r>
      <w:r>
        <w:t xml:space="preserve"> inferiore a euro </w:t>
      </w:r>
      <w:r w:rsidRPr="001B0D28">
        <w:t>6.000,00.</w:t>
      </w:r>
    </w:p>
    <w:p w:rsidR="00F86B7E" w:rsidRDefault="0046408B" w:rsidP="0046408B">
      <w:pPr>
        <w:jc w:val="both"/>
      </w:pPr>
      <w:r>
        <w:rPr>
          <w:noProof/>
        </w:rPr>
        <w:pict>
          <v:rect id="_x0000_s1042" style="position:absolute;left:0;text-align:left;margin-left:5.55pt;margin-top:12.75pt;width:20.25pt;height:17.25pt;z-index:251664384"/>
        </w:pict>
      </w:r>
    </w:p>
    <w:p w:rsidR="00F86B7E" w:rsidRDefault="00341665" w:rsidP="0046408B">
      <w:pPr>
        <w:jc w:val="both"/>
      </w:pPr>
      <w:r>
        <w:tab/>
      </w:r>
      <w:r w:rsidR="00F86B7E">
        <w:t>riduzione lettera M</w:t>
      </w:r>
    </w:p>
    <w:p w:rsidR="00F86B7E" w:rsidRDefault="00F86B7E" w:rsidP="0046408B">
      <w:pPr>
        <w:jc w:val="both"/>
      </w:pPr>
    </w:p>
    <w:p w:rsidR="00F86B7E" w:rsidRDefault="00F86B7E" w:rsidP="0046408B">
      <w:pPr>
        <w:numPr>
          <w:ilvl w:val="0"/>
          <w:numId w:val="25"/>
        </w:numPr>
        <w:jc w:val="both"/>
      </w:pPr>
      <w:r>
        <w:t>che l’immobile specificato è la residenza del nucleo familiare in cui è presente uno o</w:t>
      </w:r>
      <w:r w:rsidR="0046408B">
        <w:t xml:space="preserve"> </w:t>
      </w:r>
      <w:r>
        <w:t>più portatore di handicap grave (ex art. 3, comma 3 legge 104/1992);</w:t>
      </w:r>
    </w:p>
    <w:p w:rsidR="00F86B7E" w:rsidRDefault="00F86B7E" w:rsidP="0046408B">
      <w:pPr>
        <w:numPr>
          <w:ilvl w:val="0"/>
          <w:numId w:val="25"/>
        </w:numPr>
        <w:jc w:val="both"/>
      </w:pPr>
      <w:r>
        <w:t>che il valore dell'ISEE in corso di validità è inferiore a euro 12.000,00.</w:t>
      </w:r>
    </w:p>
    <w:p w:rsidR="00F2157D" w:rsidRDefault="00F2157D" w:rsidP="0046408B">
      <w:pPr>
        <w:ind w:left="720"/>
        <w:jc w:val="both"/>
      </w:pPr>
    </w:p>
    <w:p w:rsidR="0046408B" w:rsidRDefault="0046408B" w:rsidP="0046408B">
      <w:pPr>
        <w:jc w:val="both"/>
      </w:pPr>
    </w:p>
    <w:p w:rsidR="0046408B" w:rsidRDefault="0046408B" w:rsidP="0046408B">
      <w:pPr>
        <w:jc w:val="both"/>
      </w:pPr>
    </w:p>
    <w:p w:rsidR="00F86B7E" w:rsidRDefault="0046408B" w:rsidP="0046408B">
      <w:pPr>
        <w:jc w:val="both"/>
      </w:pPr>
      <w:r>
        <w:rPr>
          <w:noProof/>
        </w:rPr>
        <w:pict>
          <v:rect id="_x0000_s1043" style="position:absolute;left:0;text-align:left;margin-left:5.55pt;margin-top:12.9pt;width:20.25pt;height:17.25pt;z-index:251665408"/>
        </w:pict>
      </w:r>
    </w:p>
    <w:p w:rsidR="00F86B7E" w:rsidRDefault="00341665" w:rsidP="0046408B">
      <w:pPr>
        <w:jc w:val="both"/>
      </w:pPr>
      <w:r>
        <w:tab/>
      </w:r>
      <w:r w:rsidR="00F86B7E">
        <w:t>riduzione lettera N</w:t>
      </w:r>
    </w:p>
    <w:p w:rsidR="00F86B7E" w:rsidRDefault="00F86B7E" w:rsidP="0046408B">
      <w:pPr>
        <w:jc w:val="both"/>
      </w:pPr>
    </w:p>
    <w:p w:rsidR="00F86B7E" w:rsidRDefault="00F86B7E" w:rsidP="0046408B">
      <w:pPr>
        <w:numPr>
          <w:ilvl w:val="0"/>
          <w:numId w:val="25"/>
        </w:numPr>
        <w:jc w:val="both"/>
      </w:pPr>
      <w:r>
        <w:t xml:space="preserve">di essere percettore di assegno sociale; </w:t>
      </w:r>
    </w:p>
    <w:p w:rsidR="00F753BB" w:rsidRDefault="00F86B7E" w:rsidP="0046408B">
      <w:pPr>
        <w:numPr>
          <w:ilvl w:val="0"/>
          <w:numId w:val="25"/>
        </w:numPr>
        <w:jc w:val="both"/>
      </w:pPr>
      <w:r>
        <w:t xml:space="preserve">che </w:t>
      </w:r>
      <w:r w:rsidR="00F753BB">
        <w:t>nell'immobile specificato il/la sottoscritto/a è residente</w:t>
      </w:r>
    </w:p>
    <w:p w:rsidR="00F86B7E" w:rsidRDefault="00F753BB" w:rsidP="0046408B">
      <w:pPr>
        <w:numPr>
          <w:ilvl w:val="0"/>
          <w:numId w:val="25"/>
        </w:numPr>
        <w:jc w:val="both"/>
      </w:pPr>
      <w:r>
        <w:t xml:space="preserve">che il valore dell'ISEE in corso di validità è inferiore a </w:t>
      </w:r>
      <w:r w:rsidR="00F86B7E">
        <w:t>euro 8.500,00</w:t>
      </w:r>
      <w:r>
        <w:t>.</w:t>
      </w:r>
    </w:p>
    <w:p w:rsidR="00F753BB" w:rsidRDefault="0046408B" w:rsidP="0046408B">
      <w:pPr>
        <w:jc w:val="both"/>
      </w:pPr>
      <w:r>
        <w:rPr>
          <w:noProof/>
        </w:rPr>
        <w:pict>
          <v:rect id="_x0000_s1044" style="position:absolute;left:0;text-align:left;margin-left:5.55pt;margin-top:12.25pt;width:20.25pt;height:17.25pt;z-index:251666432"/>
        </w:pict>
      </w:r>
    </w:p>
    <w:p w:rsidR="00F753BB" w:rsidRDefault="00341665" w:rsidP="0046408B">
      <w:pPr>
        <w:jc w:val="both"/>
      </w:pPr>
      <w:r>
        <w:tab/>
      </w:r>
      <w:r w:rsidR="00F753BB">
        <w:t>riduzione lettera O</w:t>
      </w:r>
    </w:p>
    <w:p w:rsidR="00F753BB" w:rsidRDefault="00F753BB" w:rsidP="0046408B">
      <w:pPr>
        <w:jc w:val="both"/>
      </w:pPr>
    </w:p>
    <w:p w:rsidR="00F753BB" w:rsidRDefault="00F753BB" w:rsidP="0046408B">
      <w:pPr>
        <w:numPr>
          <w:ilvl w:val="0"/>
          <w:numId w:val="25"/>
        </w:numPr>
        <w:jc w:val="both"/>
      </w:pPr>
      <w:r>
        <w:t>che il l'immobile specificato consiste in non più di un’unità immobiliare;</w:t>
      </w:r>
    </w:p>
    <w:p w:rsidR="00F753BB" w:rsidRDefault="00F753BB" w:rsidP="0046408B">
      <w:pPr>
        <w:numPr>
          <w:ilvl w:val="0"/>
          <w:numId w:val="25"/>
        </w:numPr>
        <w:jc w:val="both"/>
      </w:pPr>
      <w:r>
        <w:t xml:space="preserve">che l'immobile è occupato </w:t>
      </w:r>
      <w:proofErr w:type="gramStart"/>
      <w:r>
        <w:t>da  persone</w:t>
      </w:r>
      <w:proofErr w:type="gramEnd"/>
      <w:r>
        <w:t xml:space="preserve"> ultra sessantacinquenni che conducono direttamente tali locali, appartenenti ad un nucleo familiare composto unicamente da persone ultra sessantacinquenni e/o con invalidità del 100%, riconosciuta dagli organi competenti e tale da precludere un utile inserimento lavorativo</w:t>
      </w:r>
    </w:p>
    <w:p w:rsidR="00F753BB" w:rsidRDefault="00F753BB" w:rsidP="0046408B">
      <w:pPr>
        <w:numPr>
          <w:ilvl w:val="0"/>
          <w:numId w:val="25"/>
        </w:numPr>
        <w:jc w:val="both"/>
      </w:pPr>
      <w:r>
        <w:t xml:space="preserve">che il valore dell'ISEE in corso di validità è inferiore a euro 8.500,00; </w:t>
      </w:r>
    </w:p>
    <w:p w:rsidR="0046408B" w:rsidRDefault="00F753BB" w:rsidP="0046408B">
      <w:pPr>
        <w:numPr>
          <w:ilvl w:val="0"/>
          <w:numId w:val="25"/>
        </w:numPr>
        <w:jc w:val="both"/>
      </w:pPr>
      <w:r>
        <w:t xml:space="preserve">che il reddito familiare deriva unicamente da pensione; </w:t>
      </w:r>
    </w:p>
    <w:p w:rsidR="00DA58C1" w:rsidRDefault="00DA58C1" w:rsidP="0046408B">
      <w:pPr>
        <w:numPr>
          <w:ilvl w:val="0"/>
          <w:numId w:val="25"/>
        </w:numPr>
        <w:jc w:val="both"/>
      </w:pPr>
      <w:r>
        <w:t xml:space="preserve">che i componenti del nucleo familiare sono </w:t>
      </w:r>
      <w:r w:rsidR="00F753BB">
        <w:t>proprietari del solo immobile utilizzato come abitazione</w:t>
      </w:r>
      <w:r>
        <w:t xml:space="preserve"> </w:t>
      </w:r>
      <w:r w:rsidR="00F753BB">
        <w:t xml:space="preserve">principale a cui </w:t>
      </w:r>
      <w:r>
        <w:t>è</w:t>
      </w:r>
      <w:r w:rsidR="00F753BB">
        <w:t xml:space="preserve"> annessa eventuale pertinenza (una sola) tenendo conto</w:t>
      </w:r>
    </w:p>
    <w:p w:rsidR="00F753BB" w:rsidRDefault="00F753BB" w:rsidP="0046408B">
      <w:pPr>
        <w:numPr>
          <w:ilvl w:val="0"/>
          <w:numId w:val="25"/>
        </w:numPr>
        <w:jc w:val="both"/>
      </w:pPr>
      <w:r>
        <w:t>che l’eventuale</w:t>
      </w:r>
      <w:r w:rsidR="00DA58C1">
        <w:t xml:space="preserve"> </w:t>
      </w:r>
      <w:r>
        <w:t>presenza di badante o di familiare che dovesse accudire un altro familiare con invalidità del</w:t>
      </w:r>
      <w:r w:rsidR="00DA58C1">
        <w:t xml:space="preserve"> </w:t>
      </w:r>
      <w:r>
        <w:t>100%, non deve essere computata nella determinazione dei</w:t>
      </w:r>
      <w:r w:rsidR="00DA58C1">
        <w:t xml:space="preserve"> componenti il nucleo familiare;</w:t>
      </w:r>
    </w:p>
    <w:p w:rsidR="00F753BB" w:rsidRDefault="00F753BB" w:rsidP="0046408B">
      <w:pPr>
        <w:numPr>
          <w:ilvl w:val="0"/>
          <w:numId w:val="25"/>
        </w:numPr>
        <w:jc w:val="both"/>
      </w:pPr>
      <w:r>
        <w:t xml:space="preserve">che </w:t>
      </w:r>
      <w:r w:rsidR="00DA58C1">
        <w:t>per</w:t>
      </w:r>
      <w:r>
        <w:t xml:space="preserve"> nucleo familiare si intende quello così come esistente presso l'anagrafe</w:t>
      </w:r>
      <w:r w:rsidR="00DA58C1">
        <w:t xml:space="preserve"> della popolazione residente.</w:t>
      </w:r>
    </w:p>
    <w:p w:rsidR="00DA58C1" w:rsidRDefault="0046408B" w:rsidP="0046408B">
      <w:pPr>
        <w:jc w:val="both"/>
      </w:pPr>
      <w:r>
        <w:rPr>
          <w:noProof/>
        </w:rPr>
        <w:pict>
          <v:rect id="_x0000_s1045" style="position:absolute;left:0;text-align:left;margin-left:5.55pt;margin-top:12.5pt;width:20.25pt;height:17.25pt;z-index:251667456"/>
        </w:pict>
      </w:r>
    </w:p>
    <w:p w:rsidR="00DA58C1" w:rsidRDefault="00341665" w:rsidP="0046408B">
      <w:pPr>
        <w:jc w:val="both"/>
      </w:pPr>
      <w:r>
        <w:tab/>
      </w:r>
      <w:r w:rsidR="00DA58C1">
        <w:t>riduzione lettera P</w:t>
      </w:r>
    </w:p>
    <w:p w:rsidR="00DA58C1" w:rsidRDefault="00DA58C1" w:rsidP="0046408B">
      <w:pPr>
        <w:jc w:val="both"/>
      </w:pPr>
    </w:p>
    <w:p w:rsidR="00DA58C1" w:rsidRDefault="00DA58C1" w:rsidP="0046408B">
      <w:pPr>
        <w:numPr>
          <w:ilvl w:val="0"/>
          <w:numId w:val="25"/>
        </w:numPr>
        <w:jc w:val="both"/>
      </w:pPr>
      <w:r>
        <w:t>che il/la sottoscritto/a e tutti i componenti del proprio nucleo familiare sono cittadini italiani non residenti nel territorio dello Stato, iscritti all’Aire;</w:t>
      </w:r>
    </w:p>
    <w:p w:rsidR="00DA58C1" w:rsidRDefault="00DA58C1" w:rsidP="0046408B">
      <w:pPr>
        <w:numPr>
          <w:ilvl w:val="0"/>
          <w:numId w:val="25"/>
        </w:numPr>
        <w:jc w:val="both"/>
      </w:pPr>
      <w:r>
        <w:t xml:space="preserve">di essere già pensionati nei paesi di residenza; </w:t>
      </w:r>
    </w:p>
    <w:p w:rsidR="00DA58C1" w:rsidRDefault="00DA58C1" w:rsidP="0046408B">
      <w:pPr>
        <w:numPr>
          <w:ilvl w:val="0"/>
          <w:numId w:val="25"/>
        </w:numPr>
        <w:jc w:val="both"/>
      </w:pPr>
      <w:r>
        <w:t>che l'agevolazione spetta limitatamente ad una sola unità immobiliare posseduta in Italia a titolo di proprietà o di usufrutto, non concessa in locazione o comodato.</w:t>
      </w:r>
    </w:p>
    <w:p w:rsidR="00DA58C1" w:rsidRDefault="0046408B" w:rsidP="0046408B">
      <w:pPr>
        <w:jc w:val="both"/>
      </w:pPr>
      <w:r>
        <w:rPr>
          <w:noProof/>
        </w:rPr>
        <w:pict>
          <v:rect id="_x0000_s1046" style="position:absolute;left:0;text-align:left;margin-left:5.55pt;margin-top:12.8pt;width:20.25pt;height:17.25pt;z-index:251668480"/>
        </w:pict>
      </w:r>
    </w:p>
    <w:p w:rsidR="00DA58C1" w:rsidRDefault="00341665" w:rsidP="0046408B">
      <w:pPr>
        <w:jc w:val="both"/>
      </w:pPr>
      <w:r>
        <w:tab/>
      </w:r>
      <w:r w:rsidR="00DA58C1">
        <w:t>riduzione componenti parte variabile a causa di lavoro, studio, salute</w:t>
      </w:r>
    </w:p>
    <w:p w:rsidR="00341665" w:rsidRDefault="00341665" w:rsidP="0046408B">
      <w:pPr>
        <w:jc w:val="both"/>
      </w:pPr>
    </w:p>
    <w:p w:rsidR="00D31674" w:rsidRDefault="00DA58C1" w:rsidP="0046408B">
      <w:pPr>
        <w:numPr>
          <w:ilvl w:val="0"/>
          <w:numId w:val="25"/>
        </w:numPr>
        <w:jc w:val="both"/>
      </w:pPr>
      <w:r>
        <w:t xml:space="preserve">che il seguente/i seguenti componenti del proprio nucleo familiare </w:t>
      </w:r>
      <w:r w:rsidR="00D31674" w:rsidRPr="00D31674">
        <w:t>per un periodo di durata superiore a sei mesi</w:t>
      </w:r>
      <w:r w:rsidR="00D31674">
        <w:t xml:space="preserve"> hanno domicilio diverso per motivi legati al lavoro, allo studio o per motivi gravi;</w:t>
      </w:r>
    </w:p>
    <w:p w:rsidR="00D31674" w:rsidRDefault="00D31674" w:rsidP="0046408B">
      <w:pPr>
        <w:numPr>
          <w:ilvl w:val="0"/>
          <w:numId w:val="25"/>
        </w:numPr>
        <w:jc w:val="both"/>
      </w:pPr>
      <w:r>
        <w:t>che il seguente/i seguenti componenti del proprio nucleo familiare hanno regolare titolo di possesso dell'immobile in cui ha domicilio da più di 6 mesi;</w:t>
      </w:r>
    </w:p>
    <w:p w:rsidR="00D31674" w:rsidRDefault="00D31674" w:rsidP="0046408B">
      <w:pPr>
        <w:numPr>
          <w:ilvl w:val="0"/>
          <w:numId w:val="25"/>
        </w:numPr>
        <w:jc w:val="both"/>
      </w:pPr>
      <w:r>
        <w:t>che il seguente/i seguenti componenti del proprio nucleo familiare hanno fatto regolare comunicazione nel comune di domicilio di immissione in possesso dell'immobile per il pagamento della TARI o TARIP;</w:t>
      </w:r>
      <w:r>
        <w:tab/>
      </w:r>
      <w:r>
        <w:tab/>
      </w:r>
    </w:p>
    <w:p w:rsidR="0046408B" w:rsidRPr="0046408B" w:rsidRDefault="0046408B" w:rsidP="0046408B">
      <w:pPr>
        <w:ind w:left="720"/>
        <w:jc w:val="both"/>
        <w:rPr>
          <w:sz w:val="12"/>
          <w:szCs w:val="12"/>
        </w:rPr>
      </w:pPr>
    </w:p>
    <w:p w:rsidR="0046408B" w:rsidRDefault="00D31674" w:rsidP="0046408B">
      <w:pPr>
        <w:ind w:firstLine="360"/>
        <w:jc w:val="both"/>
      </w:pPr>
      <w:r>
        <w:t>COMPONENTI:</w:t>
      </w:r>
    </w:p>
    <w:p w:rsidR="0046408B" w:rsidRDefault="0046408B" w:rsidP="0046408B">
      <w:pPr>
        <w:ind w:firstLine="360"/>
        <w:jc w:val="both"/>
      </w:pPr>
    </w:p>
    <w:p w:rsidR="00D31674" w:rsidRDefault="00D31674" w:rsidP="0046408B">
      <w:pPr>
        <w:spacing w:line="360" w:lineRule="auto"/>
        <w:ind w:firstLine="708"/>
        <w:jc w:val="both"/>
      </w:pPr>
      <w:r>
        <w:t>1- _______________________________________________</w:t>
      </w:r>
      <w:r w:rsidR="0046408B">
        <w:t>_________</w:t>
      </w:r>
      <w:r>
        <w:t>________________</w:t>
      </w:r>
    </w:p>
    <w:p w:rsidR="00D31674" w:rsidRDefault="0046408B" w:rsidP="0046408B">
      <w:pPr>
        <w:spacing w:line="360" w:lineRule="auto"/>
        <w:jc w:val="both"/>
      </w:pPr>
      <w:r>
        <w:tab/>
      </w:r>
      <w:r w:rsidR="00D31674">
        <w:t>domiciliato presso __________________________________________</w:t>
      </w:r>
      <w:r>
        <w:t>_________</w:t>
      </w:r>
      <w:r w:rsidR="00D31674">
        <w:t>________</w:t>
      </w:r>
    </w:p>
    <w:p w:rsidR="00D31674" w:rsidRDefault="0046408B" w:rsidP="0046408B">
      <w:pPr>
        <w:spacing w:line="360" w:lineRule="auto"/>
        <w:jc w:val="both"/>
      </w:pPr>
      <w:r>
        <w:tab/>
      </w:r>
      <w:r w:rsidR="00D31674">
        <w:t>dal ______________________;</w:t>
      </w:r>
    </w:p>
    <w:p w:rsidR="00D31674" w:rsidRDefault="0046408B" w:rsidP="0046408B">
      <w:pPr>
        <w:spacing w:line="360" w:lineRule="auto"/>
        <w:jc w:val="both"/>
      </w:pPr>
      <w:r>
        <w:tab/>
      </w:r>
      <w:r w:rsidR="00D31674">
        <w:t>2- ______________________</w:t>
      </w:r>
      <w:r>
        <w:t>_________</w:t>
      </w:r>
      <w:r w:rsidR="00D31674">
        <w:t>_________________________________________</w:t>
      </w:r>
    </w:p>
    <w:p w:rsidR="00D31674" w:rsidRDefault="0046408B" w:rsidP="0046408B">
      <w:pPr>
        <w:spacing w:line="360" w:lineRule="auto"/>
        <w:jc w:val="both"/>
      </w:pPr>
      <w:r>
        <w:tab/>
      </w:r>
      <w:r w:rsidR="00D31674">
        <w:t>domiciliato presso ___________________</w:t>
      </w:r>
      <w:r>
        <w:t>_________</w:t>
      </w:r>
      <w:r w:rsidR="00D31674">
        <w:t>_______________________________</w:t>
      </w:r>
    </w:p>
    <w:p w:rsidR="00D31674" w:rsidRDefault="0046408B" w:rsidP="0046408B">
      <w:pPr>
        <w:spacing w:line="360" w:lineRule="auto"/>
        <w:jc w:val="both"/>
      </w:pPr>
      <w:r>
        <w:tab/>
      </w:r>
      <w:r w:rsidR="00D31674">
        <w:t>dal ______________________;</w:t>
      </w:r>
    </w:p>
    <w:p w:rsidR="00CB3470" w:rsidRDefault="00CB3470" w:rsidP="0046408B">
      <w:pPr>
        <w:spacing w:line="360" w:lineRule="auto"/>
        <w:jc w:val="both"/>
      </w:pPr>
    </w:p>
    <w:p w:rsidR="00B51670" w:rsidRDefault="00B51670" w:rsidP="0046408B">
      <w:pPr>
        <w:spacing w:line="360" w:lineRule="auto"/>
        <w:jc w:val="both"/>
      </w:pPr>
    </w:p>
    <w:p w:rsidR="00F2157D" w:rsidRDefault="0046408B" w:rsidP="0046408B">
      <w:pPr>
        <w:spacing w:line="360" w:lineRule="auto"/>
        <w:jc w:val="both"/>
      </w:pPr>
      <w:r>
        <w:rPr>
          <w:noProof/>
        </w:rPr>
        <w:pict>
          <v:rect id="_x0000_s1047" style="position:absolute;left:0;text-align:left;margin-left:1.05pt;margin-top:19.5pt;width:20.25pt;height:17.25pt;z-index:251669504"/>
        </w:pict>
      </w:r>
    </w:p>
    <w:p w:rsidR="00F2157D" w:rsidRDefault="00F2157D" w:rsidP="0046408B">
      <w:pPr>
        <w:spacing w:line="360" w:lineRule="auto"/>
        <w:jc w:val="both"/>
      </w:pPr>
      <w:r>
        <w:tab/>
        <w:t>che</w:t>
      </w:r>
      <w:r w:rsidR="00CB3470">
        <w:t xml:space="preserve"> alla data odierna</w:t>
      </w:r>
      <w:r>
        <w:t xml:space="preserve"> gli altri immobili di proprietà del sottoscritto che ricadono sul territorio di Montelepre sono:</w:t>
      </w:r>
    </w:p>
    <w:p w:rsidR="00F2157D" w:rsidRDefault="00F369BB" w:rsidP="0046408B">
      <w:pPr>
        <w:spacing w:line="360" w:lineRule="auto"/>
        <w:jc w:val="both"/>
      </w:pPr>
      <w:r>
        <w:rPr>
          <w:noProof/>
        </w:rPr>
        <w:drawing>
          <wp:inline distT="0" distB="0" distL="0" distR="0">
            <wp:extent cx="6115050" cy="1905000"/>
            <wp:effectExtent l="19050" t="0" r="0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74" w:rsidRDefault="00D31674" w:rsidP="0046408B">
      <w:pPr>
        <w:ind w:left="720"/>
        <w:jc w:val="both"/>
      </w:pPr>
    </w:p>
    <w:p w:rsidR="00C15AE4" w:rsidRDefault="008E76A0" w:rsidP="0046408B">
      <w:pPr>
        <w:jc w:val="center"/>
      </w:pPr>
      <w:r w:rsidRPr="008E76A0">
        <w:t>C</w:t>
      </w:r>
      <w:r w:rsidR="007D135B" w:rsidRPr="008E76A0">
        <w:t>HIEDE</w:t>
      </w:r>
    </w:p>
    <w:p w:rsidR="00C15AE4" w:rsidRDefault="00C15AE4" w:rsidP="0046408B">
      <w:pPr>
        <w:jc w:val="both"/>
      </w:pPr>
    </w:p>
    <w:p w:rsidR="008F3740" w:rsidRDefault="007D135B" w:rsidP="0046408B">
      <w:pPr>
        <w:jc w:val="both"/>
      </w:pPr>
      <w:r>
        <w:t>la riduzione</w:t>
      </w:r>
      <w:r w:rsidR="00D73BA0">
        <w:t xml:space="preserve"> e/o agevolazione</w:t>
      </w:r>
      <w:r>
        <w:t xml:space="preserve"> della tassa</w:t>
      </w:r>
      <w:r w:rsidR="0046408B">
        <w:t xml:space="preserve"> rifiuti solidi urbani interni </w:t>
      </w:r>
      <w:r>
        <w:t xml:space="preserve">ai sensi </w:t>
      </w:r>
      <w:r w:rsidR="00F2157D">
        <w:t xml:space="preserve">degli art. 21 e 28 </w:t>
      </w:r>
      <w:r>
        <w:t xml:space="preserve">del Regolamento per l’applicazione della </w:t>
      </w:r>
      <w:proofErr w:type="gramStart"/>
      <w:r>
        <w:t xml:space="preserve">tassa </w:t>
      </w:r>
      <w:r w:rsidR="00C15AE4">
        <w:t xml:space="preserve"> a</w:t>
      </w:r>
      <w:r>
        <w:t>pprovat</w:t>
      </w:r>
      <w:r w:rsidR="00C15AE4">
        <w:t>o</w:t>
      </w:r>
      <w:proofErr w:type="gramEnd"/>
      <w:r>
        <w:t xml:space="preserve"> con deliber</w:t>
      </w:r>
      <w:r w:rsidR="0092395C">
        <w:t xml:space="preserve">azione del Consiglio </w:t>
      </w:r>
      <w:r w:rsidR="0046408B">
        <w:t>c</w:t>
      </w:r>
      <w:r w:rsidR="0092395C">
        <w:t>omunale</w:t>
      </w:r>
      <w:r w:rsidR="00D73BA0">
        <w:t>.</w:t>
      </w:r>
    </w:p>
    <w:p w:rsidR="008F3740" w:rsidRDefault="008F3740" w:rsidP="0046408B">
      <w:pPr>
        <w:autoSpaceDE w:val="0"/>
        <w:autoSpaceDN w:val="0"/>
        <w:adjustRightInd w:val="0"/>
        <w:jc w:val="both"/>
      </w:pPr>
    </w:p>
    <w:p w:rsidR="008F3740" w:rsidRPr="000E6EC8" w:rsidRDefault="008F3740" w:rsidP="0046408B">
      <w:pPr>
        <w:autoSpaceDE w:val="0"/>
        <w:autoSpaceDN w:val="0"/>
        <w:adjustRightInd w:val="0"/>
        <w:jc w:val="both"/>
      </w:pPr>
      <w:r>
        <w:t>Qualora si rendessero applicabili più riduzioni o agevolazioni, ciascuna di esse opera sull’importo ottenuto dall’applicazione delle riduzioni o agevolazioni precedentemente considerate.</w:t>
      </w:r>
    </w:p>
    <w:p w:rsidR="008F3740" w:rsidRDefault="008F3740" w:rsidP="0046408B">
      <w:pPr>
        <w:jc w:val="both"/>
        <w:rPr>
          <w:b/>
          <w:bCs/>
        </w:rPr>
      </w:pPr>
    </w:p>
    <w:p w:rsidR="00CB3470" w:rsidRPr="00CB3470" w:rsidRDefault="00F27BA6" w:rsidP="0046408B">
      <w:pPr>
        <w:jc w:val="both"/>
        <w:rPr>
          <w:b/>
          <w:bCs/>
        </w:rPr>
      </w:pPr>
      <w:r>
        <w:rPr>
          <w:b/>
          <w:bCs/>
        </w:rPr>
        <w:t xml:space="preserve">Il sottoscritto si impegna a comunicare, </w:t>
      </w:r>
      <w:r w:rsidR="000E6EC8">
        <w:rPr>
          <w:b/>
          <w:bCs/>
        </w:rPr>
        <w:t xml:space="preserve">entro il </w:t>
      </w:r>
      <w:r w:rsidR="00CB3470">
        <w:rPr>
          <w:b/>
          <w:bCs/>
        </w:rPr>
        <w:t>15 febbraio</w:t>
      </w:r>
      <w:r w:rsidR="000E6EC8">
        <w:rPr>
          <w:b/>
          <w:bCs/>
        </w:rPr>
        <w:t xml:space="preserve"> dell’anno successivo a quello in cui è variata la condizione agevolata,</w:t>
      </w:r>
      <w:r w:rsidR="0092395C">
        <w:rPr>
          <w:b/>
          <w:bCs/>
        </w:rPr>
        <w:t xml:space="preserve"> la</w:t>
      </w:r>
      <w:r>
        <w:rPr>
          <w:b/>
          <w:bCs/>
        </w:rPr>
        <w:t xml:space="preserve"> cessazione del diritto alla riduzione al fine di evitare il re</w:t>
      </w:r>
      <w:r w:rsidR="00CB3470">
        <w:rPr>
          <w:b/>
          <w:bCs/>
        </w:rPr>
        <w:t xml:space="preserve">cupero del tributo con sanzione, nonché </w:t>
      </w:r>
      <w:r w:rsidR="00CB3470" w:rsidRPr="00CB3470">
        <w:rPr>
          <w:b/>
          <w:bCs/>
        </w:rPr>
        <w:t>il permanere dei</w:t>
      </w:r>
      <w:r w:rsidR="00CB3470">
        <w:rPr>
          <w:b/>
          <w:bCs/>
        </w:rPr>
        <w:t xml:space="preserve"> </w:t>
      </w:r>
      <w:r w:rsidR="00CB3470" w:rsidRPr="00CB3470">
        <w:rPr>
          <w:b/>
          <w:bCs/>
        </w:rPr>
        <w:t>requisiti di riduzione nonché provvedere a presentare copia della certificazione ISEE</w:t>
      </w:r>
      <w:r w:rsidR="00CB3470">
        <w:rPr>
          <w:b/>
          <w:bCs/>
        </w:rPr>
        <w:t xml:space="preserve"> aggiornata.</w:t>
      </w:r>
    </w:p>
    <w:p w:rsidR="00CB3470" w:rsidRPr="00CB3470" w:rsidRDefault="00CB3470" w:rsidP="00CB3470">
      <w:pPr>
        <w:jc w:val="both"/>
        <w:rPr>
          <w:b/>
          <w:bCs/>
        </w:rPr>
      </w:pPr>
    </w:p>
    <w:p w:rsidR="00F27BA6" w:rsidRDefault="00F27BA6" w:rsidP="007D135B">
      <w:pPr>
        <w:jc w:val="both"/>
      </w:pPr>
    </w:p>
    <w:p w:rsidR="007D135B" w:rsidRDefault="007D135B" w:rsidP="007D135B">
      <w:r>
        <w:t xml:space="preserve">                                                                                      </w:t>
      </w:r>
      <w:r w:rsidR="00CB3470">
        <w:tab/>
      </w:r>
      <w:r>
        <w:t xml:space="preserve">   </w:t>
      </w:r>
      <w:r w:rsidR="00CB3470">
        <w:tab/>
      </w:r>
      <w:r>
        <w:t xml:space="preserve">         In fede</w:t>
      </w:r>
    </w:p>
    <w:p w:rsidR="007D135B" w:rsidRDefault="007D135B" w:rsidP="007D135B"/>
    <w:p w:rsidR="007D135B" w:rsidRDefault="007D135B" w:rsidP="007D135B">
      <w:r>
        <w:t xml:space="preserve">                                                                                 </w:t>
      </w:r>
      <w:r w:rsidR="00CB3470">
        <w:tab/>
      </w:r>
      <w:r w:rsidR="00CB3470">
        <w:tab/>
      </w:r>
      <w:r>
        <w:t xml:space="preserve"> _________________________</w:t>
      </w:r>
    </w:p>
    <w:p w:rsidR="007D135B" w:rsidRDefault="00CB3470" w:rsidP="007D135B">
      <w:proofErr w:type="gramStart"/>
      <w:r>
        <w:t>Montelepre</w:t>
      </w:r>
      <w:r w:rsidR="007D135B">
        <w:t>,  lì</w:t>
      </w:r>
      <w:proofErr w:type="gramEnd"/>
      <w:r w:rsidR="00F27BA6">
        <w:t>____________________</w:t>
      </w:r>
    </w:p>
    <w:p w:rsidR="00CB3470" w:rsidRDefault="00CB3470" w:rsidP="007D135B"/>
    <w:p w:rsidR="00CB3470" w:rsidRDefault="00CB3470" w:rsidP="007D135B"/>
    <w:p w:rsidR="00CB3470" w:rsidRDefault="00CB3470" w:rsidP="007D135B">
      <w:pPr>
        <w:rPr>
          <w:i/>
        </w:rPr>
      </w:pPr>
      <w:r w:rsidRPr="0046408B">
        <w:rPr>
          <w:i/>
        </w:rPr>
        <w:t>Allegati:</w:t>
      </w:r>
    </w:p>
    <w:p w:rsidR="0046408B" w:rsidRPr="0046408B" w:rsidRDefault="0046408B" w:rsidP="007D135B">
      <w:pPr>
        <w:rPr>
          <w:i/>
        </w:rPr>
      </w:pPr>
      <w:bookmarkStart w:id="0" w:name="_GoBack"/>
      <w:bookmarkEnd w:id="0"/>
    </w:p>
    <w:p w:rsidR="00CB3470" w:rsidRDefault="00CB3470" w:rsidP="00570486">
      <w:pPr>
        <w:spacing w:line="276" w:lineRule="auto"/>
      </w:pPr>
      <w:r>
        <w:t>1) documento di riconoscimento;</w:t>
      </w:r>
    </w:p>
    <w:p w:rsidR="00CB3470" w:rsidRDefault="00CB3470" w:rsidP="00570486">
      <w:pPr>
        <w:spacing w:line="276" w:lineRule="auto"/>
      </w:pPr>
      <w:r>
        <w:t>2)______________________________________</w:t>
      </w:r>
    </w:p>
    <w:p w:rsidR="00CB3470" w:rsidRDefault="00CB3470" w:rsidP="00570486">
      <w:pPr>
        <w:spacing w:line="276" w:lineRule="auto"/>
      </w:pPr>
      <w:r>
        <w:t>3)______________________________________</w:t>
      </w:r>
    </w:p>
    <w:p w:rsidR="00CB3470" w:rsidRDefault="00CB3470" w:rsidP="00570486">
      <w:pPr>
        <w:spacing w:line="276" w:lineRule="auto"/>
      </w:pPr>
      <w:r>
        <w:t>4)______________________________________</w:t>
      </w:r>
    </w:p>
    <w:p w:rsidR="00CB3470" w:rsidRDefault="00CB3470" w:rsidP="00570486">
      <w:pPr>
        <w:spacing w:line="276" w:lineRule="auto"/>
      </w:pPr>
      <w:r>
        <w:t>5)______________________________________</w:t>
      </w:r>
    </w:p>
    <w:p w:rsidR="00CB3470" w:rsidRDefault="00CB3470" w:rsidP="00570486">
      <w:pPr>
        <w:spacing w:line="276" w:lineRule="auto"/>
      </w:pPr>
      <w:r>
        <w:t>6)______________________________________</w:t>
      </w:r>
    </w:p>
    <w:p w:rsidR="00CB3470" w:rsidRDefault="00CB3470" w:rsidP="00570486">
      <w:pPr>
        <w:spacing w:line="276" w:lineRule="auto"/>
      </w:pPr>
      <w:r>
        <w:t>7)______________________________________</w:t>
      </w:r>
    </w:p>
    <w:p w:rsidR="00CB3470" w:rsidRDefault="00CB3470" w:rsidP="00570486">
      <w:pPr>
        <w:spacing w:line="276" w:lineRule="auto"/>
      </w:pPr>
      <w:r>
        <w:t>8)______________________________________</w:t>
      </w:r>
    </w:p>
    <w:p w:rsidR="00CB3470" w:rsidRDefault="00CB3470" w:rsidP="007D135B"/>
    <w:p w:rsidR="00CB3470" w:rsidRDefault="00CB3470" w:rsidP="007D135B">
      <w:r>
        <w:t>note per l'ufficio:</w:t>
      </w:r>
    </w:p>
    <w:p w:rsidR="00CB3470" w:rsidRDefault="00CB3470" w:rsidP="00CB3470">
      <w:pPr>
        <w:spacing w:line="276" w:lineRule="auto"/>
      </w:pPr>
      <w:r>
        <w:t>______________________________________________________________________________</w:t>
      </w:r>
    </w:p>
    <w:p w:rsidR="00CB3470" w:rsidRDefault="00CB3470" w:rsidP="00CB3470">
      <w:pPr>
        <w:spacing w:line="276" w:lineRule="auto"/>
      </w:pPr>
      <w:r>
        <w:t>______________________________________________________________________________</w:t>
      </w:r>
    </w:p>
    <w:p w:rsidR="00CB3470" w:rsidRDefault="00CB3470" w:rsidP="00CB3470">
      <w:pPr>
        <w:spacing w:line="276" w:lineRule="auto"/>
      </w:pPr>
      <w:r>
        <w:t>______________________________________________________________________________</w:t>
      </w:r>
    </w:p>
    <w:sectPr w:rsidR="00CB3470" w:rsidSect="008E76A0">
      <w:pgSz w:w="11907" w:h="16840" w:code="9"/>
      <w:pgMar w:top="360" w:right="1134" w:bottom="89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ind w:left="720" w:hanging="357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ind w:left="720" w:hanging="357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bCs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63424CC"/>
    <w:multiLevelType w:val="hybridMultilevel"/>
    <w:tmpl w:val="9A646996"/>
    <w:lvl w:ilvl="0" w:tplc="55AC37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E63A0"/>
    <w:multiLevelType w:val="hybridMultilevel"/>
    <w:tmpl w:val="5B2CFC54"/>
    <w:lvl w:ilvl="0" w:tplc="55AC37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C55"/>
    <w:multiLevelType w:val="multilevel"/>
    <w:tmpl w:val="7DDE0CB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6" w15:restartNumberingAfterBreak="0">
    <w:nsid w:val="1E33396D"/>
    <w:multiLevelType w:val="hybridMultilevel"/>
    <w:tmpl w:val="736EA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5D6E"/>
    <w:multiLevelType w:val="hybridMultilevel"/>
    <w:tmpl w:val="393068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C364C"/>
    <w:multiLevelType w:val="hybridMultilevel"/>
    <w:tmpl w:val="9E34A97C"/>
    <w:lvl w:ilvl="0" w:tplc="55AC37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A3A28"/>
    <w:multiLevelType w:val="hybridMultilevel"/>
    <w:tmpl w:val="93D2443E"/>
    <w:lvl w:ilvl="0" w:tplc="55AC37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A225F"/>
    <w:multiLevelType w:val="hybridMultilevel"/>
    <w:tmpl w:val="BE9E35D4"/>
    <w:lvl w:ilvl="0" w:tplc="55AC37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E7EBF"/>
    <w:multiLevelType w:val="hybridMultilevel"/>
    <w:tmpl w:val="8DFED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44AB2"/>
    <w:multiLevelType w:val="hybridMultilevel"/>
    <w:tmpl w:val="C1708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65998"/>
    <w:multiLevelType w:val="hybridMultilevel"/>
    <w:tmpl w:val="C0BC6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630EB"/>
    <w:multiLevelType w:val="hybridMultilevel"/>
    <w:tmpl w:val="B2F84A72"/>
    <w:lvl w:ilvl="0" w:tplc="55AC37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D49DB"/>
    <w:multiLevelType w:val="hybridMultilevel"/>
    <w:tmpl w:val="5268E25A"/>
    <w:lvl w:ilvl="0" w:tplc="55AC37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535B0"/>
    <w:multiLevelType w:val="hybridMultilevel"/>
    <w:tmpl w:val="DA5A3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65BA4"/>
    <w:multiLevelType w:val="hybridMultilevel"/>
    <w:tmpl w:val="D2FA6312"/>
    <w:lvl w:ilvl="0" w:tplc="55AC37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C1833"/>
    <w:multiLevelType w:val="hybridMultilevel"/>
    <w:tmpl w:val="24928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16F6"/>
    <w:multiLevelType w:val="hybridMultilevel"/>
    <w:tmpl w:val="28221F80"/>
    <w:lvl w:ilvl="0" w:tplc="55AC37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F78C6"/>
    <w:multiLevelType w:val="hybridMultilevel"/>
    <w:tmpl w:val="5E402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2226B"/>
    <w:multiLevelType w:val="hybridMultilevel"/>
    <w:tmpl w:val="4FB64C68"/>
    <w:lvl w:ilvl="0" w:tplc="55AC37A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24903"/>
    <w:multiLevelType w:val="hybridMultilevel"/>
    <w:tmpl w:val="7FDEE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6635F"/>
    <w:multiLevelType w:val="hybridMultilevel"/>
    <w:tmpl w:val="13B0A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5022F"/>
    <w:multiLevelType w:val="hybridMultilevel"/>
    <w:tmpl w:val="E86ABC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20"/>
  </w:num>
  <w:num w:numId="7">
    <w:abstractNumId w:val="24"/>
  </w:num>
  <w:num w:numId="8">
    <w:abstractNumId w:val="13"/>
  </w:num>
  <w:num w:numId="9">
    <w:abstractNumId w:val="23"/>
  </w:num>
  <w:num w:numId="10">
    <w:abstractNumId w:val="11"/>
  </w:num>
  <w:num w:numId="11">
    <w:abstractNumId w:val="16"/>
  </w:num>
  <w:num w:numId="12">
    <w:abstractNumId w:val="22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15"/>
  </w:num>
  <w:num w:numId="18">
    <w:abstractNumId w:val="21"/>
  </w:num>
  <w:num w:numId="19">
    <w:abstractNumId w:val="19"/>
  </w:num>
  <w:num w:numId="20">
    <w:abstractNumId w:val="17"/>
  </w:num>
  <w:num w:numId="21">
    <w:abstractNumId w:val="9"/>
  </w:num>
  <w:num w:numId="22">
    <w:abstractNumId w:val="10"/>
  </w:num>
  <w:num w:numId="23">
    <w:abstractNumId w:val="3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D135B"/>
    <w:rsid w:val="000121E1"/>
    <w:rsid w:val="000338BF"/>
    <w:rsid w:val="00037F7F"/>
    <w:rsid w:val="00050783"/>
    <w:rsid w:val="000612A9"/>
    <w:rsid w:val="000A30F4"/>
    <w:rsid w:val="000C6357"/>
    <w:rsid w:val="000E6EC8"/>
    <w:rsid w:val="001B0D28"/>
    <w:rsid w:val="00341665"/>
    <w:rsid w:val="00343B11"/>
    <w:rsid w:val="00401DD7"/>
    <w:rsid w:val="004263B4"/>
    <w:rsid w:val="0046408B"/>
    <w:rsid w:val="004A0EB8"/>
    <w:rsid w:val="0055010F"/>
    <w:rsid w:val="00570486"/>
    <w:rsid w:val="0057702B"/>
    <w:rsid w:val="005B3A73"/>
    <w:rsid w:val="00610775"/>
    <w:rsid w:val="006269AC"/>
    <w:rsid w:val="00686C74"/>
    <w:rsid w:val="006A4E94"/>
    <w:rsid w:val="006E2312"/>
    <w:rsid w:val="006E67AD"/>
    <w:rsid w:val="007C5FC0"/>
    <w:rsid w:val="007D135B"/>
    <w:rsid w:val="007F1DAA"/>
    <w:rsid w:val="00843D90"/>
    <w:rsid w:val="00870740"/>
    <w:rsid w:val="008E76A0"/>
    <w:rsid w:val="008F3740"/>
    <w:rsid w:val="0092395C"/>
    <w:rsid w:val="009D127B"/>
    <w:rsid w:val="00A008F6"/>
    <w:rsid w:val="00AB08C8"/>
    <w:rsid w:val="00B51670"/>
    <w:rsid w:val="00BC3F1C"/>
    <w:rsid w:val="00C15AE4"/>
    <w:rsid w:val="00C7229C"/>
    <w:rsid w:val="00CB3470"/>
    <w:rsid w:val="00D31674"/>
    <w:rsid w:val="00D500F4"/>
    <w:rsid w:val="00D73BA0"/>
    <w:rsid w:val="00DA58C1"/>
    <w:rsid w:val="00DB297D"/>
    <w:rsid w:val="00E30945"/>
    <w:rsid w:val="00F16806"/>
    <w:rsid w:val="00F2157D"/>
    <w:rsid w:val="00F27BA6"/>
    <w:rsid w:val="00F369BB"/>
    <w:rsid w:val="00F753BB"/>
    <w:rsid w:val="00F822FF"/>
    <w:rsid w:val="00F86B7E"/>
    <w:rsid w:val="00F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55A85433"/>
  <w15:docId w15:val="{5FC71F68-65D6-4FE2-9562-7D9B0505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13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135B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7D135B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B516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516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4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 Windows</cp:lastModifiedBy>
  <cp:revision>7</cp:revision>
  <cp:lastPrinted>2017-04-24T10:14:00Z</cp:lastPrinted>
  <dcterms:created xsi:type="dcterms:W3CDTF">2017-04-24T10:13:00Z</dcterms:created>
  <dcterms:modified xsi:type="dcterms:W3CDTF">2017-05-08T11:40:00Z</dcterms:modified>
</cp:coreProperties>
</file>